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0A9A2" w14:textId="77777777" w:rsidR="00F508CB" w:rsidRDefault="00F508CB" w:rsidP="00901AAF">
      <w:pPr>
        <w:rPr>
          <w:rFonts w:ascii="Lyon Display Black" w:hAnsi="Lyon Display Black"/>
          <w:color w:val="5E015F"/>
          <w:sz w:val="60"/>
          <w:szCs w:val="60"/>
        </w:rPr>
      </w:pPr>
    </w:p>
    <w:p w14:paraId="0413E3C3" w14:textId="1650392A" w:rsidR="00901AAF" w:rsidRPr="003F3FE7" w:rsidRDefault="004D37EE" w:rsidP="00901AAF">
      <w:pPr>
        <w:rPr>
          <w:rFonts w:ascii="Lyon Display Black" w:hAnsi="Lyon Display Black"/>
          <w:color w:val="5E015F"/>
          <w:sz w:val="66"/>
          <w:szCs w:val="66"/>
        </w:rPr>
      </w:pPr>
      <w:r w:rsidRPr="003F3FE7">
        <w:rPr>
          <w:rFonts w:ascii="Lyon Display Black" w:hAnsi="Lyon Display Black"/>
          <w:color w:val="5E015F"/>
          <w:sz w:val="66"/>
          <w:szCs w:val="66"/>
        </w:rPr>
        <w:t xml:space="preserve">Congratulations to </w:t>
      </w:r>
      <w:r w:rsidR="00433D1B">
        <w:rPr>
          <w:rFonts w:ascii="Lyon Display Black" w:hAnsi="Lyon Display Black"/>
          <w:color w:val="5E015F"/>
          <w:sz w:val="66"/>
          <w:szCs w:val="66"/>
        </w:rPr>
        <w:t>[name]</w:t>
      </w:r>
      <w:r w:rsidRPr="003F3FE7">
        <w:rPr>
          <w:rFonts w:ascii="Lyon Display Black" w:hAnsi="Lyon Display Black"/>
          <w:color w:val="5E015F"/>
          <w:sz w:val="66"/>
          <w:szCs w:val="66"/>
        </w:rPr>
        <w:t>!</w:t>
      </w:r>
    </w:p>
    <w:p w14:paraId="4C875056" w14:textId="15194D51" w:rsidR="004D37EE" w:rsidRPr="003F3FE7" w:rsidRDefault="00433D1B" w:rsidP="00901AAF">
      <w:pPr>
        <w:rPr>
          <w:rFonts w:ascii="Lyon Display Black" w:hAnsi="Lyon Display Black"/>
          <w:color w:val="5E015F"/>
          <w:sz w:val="66"/>
          <w:szCs w:val="66"/>
        </w:rPr>
      </w:pPr>
      <w:r>
        <w:rPr>
          <w:rFonts w:ascii="Lyon Display Black" w:hAnsi="Lyon Display Black"/>
          <w:color w:val="5E015F"/>
          <w:sz w:val="66"/>
          <w:szCs w:val="66"/>
        </w:rPr>
        <w:t>[unit name]</w:t>
      </w:r>
      <w:r w:rsidR="00901AAF" w:rsidRPr="003F3FE7">
        <w:rPr>
          <w:rFonts w:ascii="Lyon Display Black" w:hAnsi="Lyon Display Black"/>
          <w:color w:val="5E015F"/>
          <w:sz w:val="66"/>
          <w:szCs w:val="66"/>
        </w:rPr>
        <w:t>’s</w:t>
      </w:r>
      <w:r w:rsidR="004D37EE" w:rsidRPr="003F3FE7">
        <w:rPr>
          <w:rFonts w:ascii="Lyon Display Black" w:hAnsi="Lyon Display Black"/>
          <w:color w:val="5E015F"/>
          <w:sz w:val="66"/>
          <w:szCs w:val="66"/>
        </w:rPr>
        <w:t xml:space="preserve"> Employee </w:t>
      </w:r>
      <w:r w:rsidR="003F3FE7" w:rsidRPr="003F3FE7">
        <w:rPr>
          <w:rFonts w:ascii="Lyon Display Black" w:hAnsi="Lyon Display Black"/>
          <w:color w:val="5E015F"/>
          <w:sz w:val="66"/>
          <w:szCs w:val="66"/>
        </w:rPr>
        <w:br/>
      </w:r>
      <w:r w:rsidR="004D37EE" w:rsidRPr="003F3FE7">
        <w:rPr>
          <w:rFonts w:ascii="Lyon Display Black" w:hAnsi="Lyon Display Black"/>
          <w:color w:val="5E015F"/>
          <w:sz w:val="66"/>
          <w:szCs w:val="66"/>
        </w:rPr>
        <w:t xml:space="preserve">of the Month for </w:t>
      </w:r>
      <w:r>
        <w:rPr>
          <w:rFonts w:ascii="Lyon Display Black" w:hAnsi="Lyon Display Black"/>
          <w:color w:val="5E015F"/>
          <w:sz w:val="66"/>
          <w:szCs w:val="66"/>
        </w:rPr>
        <w:t>[month]</w:t>
      </w:r>
      <w:bookmarkStart w:id="0" w:name="_GoBack"/>
      <w:bookmarkEnd w:id="0"/>
      <w:r w:rsidR="004D37EE" w:rsidRPr="003F3FE7">
        <w:rPr>
          <w:rFonts w:ascii="Lyon Display Black" w:hAnsi="Lyon Display Black"/>
          <w:color w:val="5E015F"/>
          <w:sz w:val="66"/>
          <w:szCs w:val="66"/>
        </w:rPr>
        <w:t>.</w:t>
      </w:r>
    </w:p>
    <w:p w14:paraId="7E21C642" w14:textId="77777777" w:rsidR="004D37EE" w:rsidRDefault="004D37EE" w:rsidP="00901AAF"/>
    <w:p w14:paraId="70BFDC11" w14:textId="4FF1B34B" w:rsidR="004D37EE" w:rsidRPr="003F3FE7" w:rsidRDefault="004D37EE" w:rsidP="00901AAF">
      <w:pPr>
        <w:rPr>
          <w:rFonts w:ascii="Calibri" w:hAnsi="Calibri" w:cs="Arial"/>
          <w:sz w:val="38"/>
          <w:szCs w:val="38"/>
        </w:rPr>
      </w:pPr>
      <w:r w:rsidRPr="003F3FE7">
        <w:rPr>
          <w:rFonts w:ascii="Calibri" w:hAnsi="Calibri" w:cs="Arial"/>
          <w:sz w:val="38"/>
          <w:szCs w:val="38"/>
        </w:rPr>
        <w:t>Our December 201</w:t>
      </w:r>
      <w:r w:rsidR="003F3FE7" w:rsidRPr="003F3FE7">
        <w:rPr>
          <w:rFonts w:ascii="Calibri" w:hAnsi="Calibri" w:cs="Arial"/>
          <w:sz w:val="38"/>
          <w:szCs w:val="38"/>
        </w:rPr>
        <w:t>6</w:t>
      </w:r>
      <w:r w:rsidRPr="003F3FE7">
        <w:rPr>
          <w:rFonts w:ascii="Calibri" w:hAnsi="Calibri" w:cs="Arial"/>
          <w:sz w:val="38"/>
          <w:szCs w:val="38"/>
        </w:rPr>
        <w:t xml:space="preserve"> Employee of the Month has a passion for health care and for photography and art.</w:t>
      </w:r>
    </w:p>
    <w:p w14:paraId="0B6A6F64" w14:textId="77777777" w:rsidR="004D37EE" w:rsidRPr="003F3FE7" w:rsidRDefault="004D37EE" w:rsidP="00901AAF">
      <w:pPr>
        <w:rPr>
          <w:rFonts w:ascii="Calibri" w:hAnsi="Calibri" w:cs="Arial"/>
          <w:sz w:val="38"/>
          <w:szCs w:val="38"/>
        </w:rPr>
      </w:pPr>
    </w:p>
    <w:p w14:paraId="0D400282" w14:textId="77777777" w:rsidR="004D37EE" w:rsidRPr="003F3FE7" w:rsidRDefault="004D37EE" w:rsidP="00901AAF">
      <w:pPr>
        <w:rPr>
          <w:rFonts w:ascii="Calibri" w:hAnsi="Calibri" w:cs="Arial"/>
          <w:sz w:val="38"/>
          <w:szCs w:val="38"/>
        </w:rPr>
      </w:pPr>
      <w:r w:rsidRPr="003F3FE7">
        <w:rPr>
          <w:rFonts w:ascii="Calibri" w:hAnsi="Calibri" w:cs="Arial"/>
          <w:sz w:val="38"/>
          <w:szCs w:val="38"/>
        </w:rPr>
        <w:t xml:space="preserve">Registered Nurse (RN) Mary </w:t>
      </w:r>
      <w:proofErr w:type="spellStart"/>
      <w:r w:rsidRPr="003F3FE7">
        <w:rPr>
          <w:rFonts w:ascii="Calibri" w:hAnsi="Calibri" w:cs="Arial"/>
          <w:sz w:val="38"/>
          <w:szCs w:val="38"/>
        </w:rPr>
        <w:t>Bilé</w:t>
      </w:r>
      <w:proofErr w:type="spellEnd"/>
      <w:r w:rsidRPr="003F3FE7">
        <w:rPr>
          <w:rFonts w:ascii="Calibri" w:hAnsi="Calibri" w:cs="Arial"/>
          <w:sz w:val="38"/>
          <w:szCs w:val="38"/>
        </w:rPr>
        <w:t xml:space="preserve"> works with patients who have memory loss. She worked as a caregiver in assisted living for five years prior to joining FHMC in March 2013. She hopes to one day become a pharmacy technician.</w:t>
      </w:r>
    </w:p>
    <w:p w14:paraId="6BACEB06" w14:textId="77777777" w:rsidR="004D37EE" w:rsidRPr="003F3FE7" w:rsidRDefault="004D37EE" w:rsidP="00901AAF">
      <w:pPr>
        <w:rPr>
          <w:rFonts w:ascii="Calibri" w:hAnsi="Calibri" w:cs="Arial"/>
          <w:sz w:val="38"/>
          <w:szCs w:val="38"/>
        </w:rPr>
      </w:pPr>
    </w:p>
    <w:p w14:paraId="63C12F0D" w14:textId="77777777" w:rsidR="004D37EE" w:rsidRPr="003F3FE7" w:rsidRDefault="004D37EE" w:rsidP="00901AAF">
      <w:pPr>
        <w:rPr>
          <w:rFonts w:ascii="Calibri" w:hAnsi="Calibri" w:cs="Arial"/>
          <w:sz w:val="38"/>
          <w:szCs w:val="38"/>
        </w:rPr>
      </w:pPr>
      <w:r w:rsidRPr="003F3FE7">
        <w:rPr>
          <w:rFonts w:ascii="Calibri" w:hAnsi="Calibri" w:cs="Arial"/>
          <w:sz w:val="38"/>
          <w:szCs w:val="38"/>
        </w:rPr>
        <w:t>Born in Roseburg, Mary did her RN studies at Portland Community College after receiving her high school diploma from Portland’s Arts and Communication Magnet Academy, where she focused on drawing, painting and photography. She still enjoys drawing and painting – and crafts – and says she stayed up late to get photos of the July lightning storm that came through our region.</w:t>
      </w:r>
    </w:p>
    <w:p w14:paraId="0536F8E4" w14:textId="77777777" w:rsidR="004D37EE" w:rsidRPr="003F3FE7" w:rsidRDefault="004D37EE" w:rsidP="00901AAF">
      <w:pPr>
        <w:rPr>
          <w:rFonts w:ascii="Calibri" w:hAnsi="Calibri" w:cs="Arial"/>
          <w:sz w:val="38"/>
          <w:szCs w:val="38"/>
        </w:rPr>
      </w:pPr>
    </w:p>
    <w:p w14:paraId="28F6FD46" w14:textId="77777777" w:rsidR="004D37EE" w:rsidRPr="003F3FE7" w:rsidRDefault="004D37EE" w:rsidP="00901AAF">
      <w:pPr>
        <w:rPr>
          <w:rFonts w:ascii="Calibri" w:hAnsi="Calibri" w:cs="Arial"/>
          <w:sz w:val="38"/>
          <w:szCs w:val="38"/>
        </w:rPr>
      </w:pPr>
      <w:r w:rsidRPr="003F3FE7">
        <w:rPr>
          <w:rFonts w:ascii="Calibri" w:hAnsi="Calibri" w:cs="Arial"/>
          <w:sz w:val="38"/>
          <w:szCs w:val="38"/>
        </w:rPr>
        <w:t>Her supervisor writes that Vicki is “very responsible, a hard worker and good to work with.” Vicki says she enjoys her job “because of the patients she cares for and because of her co-workers.”</w:t>
      </w:r>
    </w:p>
    <w:p w14:paraId="265F33FB" w14:textId="77777777" w:rsidR="004D37EE" w:rsidRPr="003F3FE7" w:rsidRDefault="004D37EE" w:rsidP="00901AAF">
      <w:pPr>
        <w:rPr>
          <w:rFonts w:ascii="Calibri" w:hAnsi="Calibri" w:cs="Arial"/>
          <w:sz w:val="38"/>
          <w:szCs w:val="38"/>
        </w:rPr>
      </w:pPr>
    </w:p>
    <w:p w14:paraId="7B249925" w14:textId="1257CABB" w:rsidR="00901AAF" w:rsidRPr="003F3FE7" w:rsidRDefault="004D37EE">
      <w:pPr>
        <w:rPr>
          <w:rFonts w:ascii="Calibri" w:hAnsi="Calibri" w:cs="Arial"/>
          <w:sz w:val="38"/>
          <w:szCs w:val="38"/>
        </w:rPr>
      </w:pPr>
      <w:r w:rsidRPr="003F3FE7">
        <w:rPr>
          <w:rFonts w:ascii="Calibri" w:hAnsi="Calibri" w:cs="Arial"/>
          <w:sz w:val="38"/>
          <w:szCs w:val="38"/>
        </w:rPr>
        <w:t>An interesting fact about Vicki: she says she cannot whistle or snap her fingers. She has a sweet tooth and admits, with a smile, “I can be easily persuaded with cookies and ice cream.”</w:t>
      </w:r>
    </w:p>
    <w:sectPr w:rsidR="00901AAF" w:rsidRPr="003F3FE7" w:rsidSect="00F508CB">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Lyon Display Black">
    <w:panose1 w:val="02000A03080000020004"/>
    <w:charset w:val="00"/>
    <w:family w:val="auto"/>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A10"/>
    <w:rsid w:val="003F3FE7"/>
    <w:rsid w:val="00433D1B"/>
    <w:rsid w:val="004C78DA"/>
    <w:rsid w:val="004D37EE"/>
    <w:rsid w:val="00901AAF"/>
    <w:rsid w:val="00905A10"/>
    <w:rsid w:val="0095656E"/>
    <w:rsid w:val="00A65E0B"/>
    <w:rsid w:val="00F50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920443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9513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960</Characters>
  <Application>Microsoft Macintosh Word</Application>
  <DocSecurity>0</DocSecurity>
  <Lines>56</Lines>
  <Paragraphs>28</Paragraphs>
  <ScaleCrop>false</ScaleCrop>
  <HeadingPairs>
    <vt:vector size="2" baseType="variant">
      <vt:variant>
        <vt:lpstr>Title</vt:lpstr>
      </vt:variant>
      <vt:variant>
        <vt:i4>1</vt:i4>
      </vt:variant>
    </vt:vector>
  </HeadingPairs>
  <TitlesOfParts>
    <vt:vector size="1" baseType="lpstr">
      <vt:lpstr/>
    </vt:vector>
  </TitlesOfParts>
  <Company>Healthcare Inspirations, Inc.</Company>
  <LinksUpToDate>false</LinksUpToDate>
  <CharactersWithSpaces>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McCormick</dc:creator>
  <cp:keywords/>
  <dc:description/>
  <cp:lastModifiedBy>Don McCormick</cp:lastModifiedBy>
  <cp:revision>2</cp:revision>
  <dcterms:created xsi:type="dcterms:W3CDTF">2017-08-10T17:18:00Z</dcterms:created>
  <dcterms:modified xsi:type="dcterms:W3CDTF">2017-08-10T17:18:00Z</dcterms:modified>
</cp:coreProperties>
</file>